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C65149">
        <w:trPr>
          <w:cantSplit/>
        </w:trPr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Name Surname</w:t>
            </w:r>
          </w:p>
          <w:p w:rsidR="00C65149" w:rsidRDefault="004B2212">
            <w:pPr>
              <w:pStyle w:val="TableContents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Beethoven Street 5, 21 000 Split, Croatia</w:t>
            </w:r>
          </w:p>
        </w:tc>
        <w:tc>
          <w:tcPr>
            <w:tcW w:w="48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5149" w:rsidRDefault="004B221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name.surname@*mail.com</w:t>
            </w:r>
          </w:p>
          <w:p w:rsidR="00C65149" w:rsidRDefault="004B221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+385 90 000 0000</w:t>
            </w:r>
          </w:p>
          <w:p w:rsidR="00C65149" w:rsidRDefault="004B2212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www.yourwebsite.com</w:t>
            </w:r>
          </w:p>
        </w:tc>
      </w:tr>
    </w:tbl>
    <w:p w:rsidR="00C65149" w:rsidRDefault="00C65149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2"/>
        <w:gridCol w:w="2799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cap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aps/>
                <w:sz w:val="28"/>
                <w:szCs w:val="28"/>
                <w:lang w:val="hr-HR"/>
              </w:rPr>
              <w:t>Work experience</w:t>
            </w:r>
          </w:p>
        </w:tc>
      </w:tr>
      <w:tr w:rsidR="00C65149">
        <w:tc>
          <w:tcPr>
            <w:tcW w:w="96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Company Ltd., Zagreb, Croatia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C24F48">
            <w:pPr>
              <w:pStyle w:val="TableContents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Intern at the </w:t>
            </w:r>
            <w:r w:rsidR="00DA0775">
              <w:rPr>
                <w:rFonts w:ascii="Calibri" w:hAnsi="Calibri"/>
                <w:sz w:val="22"/>
                <w:szCs w:val="22"/>
                <w:lang w:val="hr-HR"/>
              </w:rPr>
              <w:t>Data Analysis department</w:t>
            </w:r>
          </w:p>
          <w:p w:rsidR="00C65149" w:rsidRDefault="004B2212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>work</w:t>
            </w:r>
            <w:proofErr w:type="spellStart"/>
            <w:r>
              <w:rPr>
                <w:rFonts w:ascii="Calibri" w:hAnsi="Calibri"/>
                <w:color w:val="00000A"/>
                <w:sz w:val="22"/>
                <w:szCs w:val="22"/>
              </w:rPr>
              <w:t>ed</w:t>
            </w:r>
            <w:proofErr w:type="spellEnd"/>
            <w:r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 xml:space="preserve"> on quantitative analysis of market data</w:t>
            </w:r>
          </w:p>
          <w:p w:rsidR="00C65149" w:rsidRDefault="00DA0775">
            <w:pPr>
              <w:pStyle w:val="TableContents"/>
              <w:numPr>
                <w:ilvl w:val="1"/>
                <w:numId w:val="1"/>
              </w:numPr>
              <w:ind w:firstLine="796"/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R, SPSS</w:t>
            </w:r>
          </w:p>
          <w:p w:rsidR="00C65149" w:rsidRDefault="00C24F48" w:rsidP="00DA0775">
            <w:pPr>
              <w:pStyle w:val="TableContents"/>
              <w:numPr>
                <w:ilvl w:val="1"/>
                <w:numId w:val="1"/>
              </w:numPr>
              <w:ind w:firstLine="796"/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Intern</w:t>
            </w:r>
            <w:r w:rsidR="00DA0775">
              <w:rPr>
                <w:rFonts w:ascii="Calibri" w:hAnsi="Calibri"/>
                <w:color w:val="00000A"/>
                <w:sz w:val="22"/>
                <w:szCs w:val="22"/>
              </w:rPr>
              <w:t xml:space="preserve"> of the year (2015) award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jc w:val="right"/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Sep 2014 – Mar 2016</w:t>
            </w:r>
          </w:p>
        </w:tc>
      </w:tr>
      <w:tr w:rsidR="00C65149">
        <w:tc>
          <w:tcPr>
            <w:tcW w:w="96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University of Zagreb,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Faculty of Humanities and Social Sciences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, Croatia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C24F48">
            <w:pPr>
              <w:pStyle w:val="TableContents"/>
              <w:rPr>
                <w:rFonts w:ascii="Calibri" w:hAnsi="Calibri"/>
                <w:color w:val="00000A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>Student</w:t>
            </w:r>
            <w:r w:rsidR="004B2212">
              <w:rPr>
                <w:rFonts w:ascii="Calibri" w:hAnsi="Calibri"/>
                <w:color w:val="00000A"/>
                <w:sz w:val="22"/>
                <w:szCs w:val="22"/>
                <w:lang w:val="hr-HR"/>
              </w:rPr>
              <w:t xml:space="preserve"> Assistant</w:t>
            </w:r>
          </w:p>
          <w:p w:rsidR="00DA6B81" w:rsidRPr="00DA6B81" w:rsidRDefault="00DA6B81" w:rsidP="00DA6B81">
            <w:pPr>
              <w:pStyle w:val="Standard"/>
              <w:numPr>
                <w:ilvl w:val="0"/>
                <w:numId w:val="1"/>
              </w:numPr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job description</w:t>
            </w:r>
          </w:p>
          <w:p w:rsidR="00C65149" w:rsidRPr="00DA6B81" w:rsidRDefault="00DA6B81" w:rsidP="00DA6B81">
            <w:pPr>
              <w:pStyle w:val="Standard"/>
              <w:numPr>
                <w:ilvl w:val="0"/>
                <w:numId w:val="1"/>
              </w:numPr>
              <w:rPr>
                <w:rFonts w:ascii="Calibri" w:hAnsi="Calibri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A"/>
                <w:sz w:val="22"/>
                <w:szCs w:val="22"/>
              </w:rPr>
              <w:t>courses</w:t>
            </w:r>
            <w:proofErr w:type="gramEnd"/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taught</w:t>
            </w:r>
            <w:r w:rsidRPr="00DA6B81">
              <w:rPr>
                <w:rFonts w:ascii="Calibri" w:hAnsi="Calibri"/>
                <w:color w:val="00000A"/>
                <w:sz w:val="22"/>
                <w:szCs w:val="22"/>
              </w:rPr>
              <w:t xml:space="preserve">: </w:t>
            </w:r>
            <w:r w:rsidRPr="00DA6B81">
              <w:rPr>
                <w:rFonts w:ascii="Calibri" w:hAnsi="Calibri"/>
                <w:i/>
                <w:color w:val="00000A"/>
                <w:sz w:val="22"/>
                <w:szCs w:val="22"/>
              </w:rPr>
              <w:t>Course 1, …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964348" w:rsidP="00C24F48">
            <w:pPr>
              <w:pStyle w:val="TableContents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Sep</w:t>
            </w:r>
            <w:r w:rsidR="00C24F48">
              <w:rPr>
                <w:rFonts w:ascii="Calibri" w:hAnsi="Calibri"/>
                <w:color w:val="00000A"/>
                <w:sz w:val="22"/>
                <w:szCs w:val="22"/>
              </w:rPr>
              <w:t xml:space="preserve"> 2009</w:t>
            </w:r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Jun</w:t>
            </w:r>
            <w:r w:rsidR="004B2212">
              <w:rPr>
                <w:rFonts w:ascii="Calibri" w:hAnsi="Calibri"/>
                <w:color w:val="00000A"/>
                <w:sz w:val="22"/>
                <w:szCs w:val="22"/>
              </w:rPr>
              <w:t xml:space="preserve"> 201</w:t>
            </w:r>
            <w:r w:rsidR="00C24F48"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DA077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Leader</w:t>
            </w:r>
          </w:p>
          <w:p w:rsidR="00C65149" w:rsidRDefault="004B2212" w:rsidP="00DA0775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managed a team of </w:t>
            </w:r>
            <w:r w:rsidR="00DA0775">
              <w:rPr>
                <w:rFonts w:ascii="Calibri" w:hAnsi="Calibri"/>
                <w:sz w:val="22"/>
                <w:szCs w:val="22"/>
              </w:rPr>
              <w:t>10 researchers</w:t>
            </w:r>
            <w:r>
              <w:rPr>
                <w:rFonts w:ascii="Calibri" w:hAnsi="Calibri"/>
                <w:sz w:val="22"/>
                <w:szCs w:val="22"/>
              </w:rPr>
              <w:t xml:space="preserve"> in</w:t>
            </w:r>
            <w:r w:rsidR="00DA0775">
              <w:rPr>
                <w:rFonts w:ascii="Calibri" w:hAnsi="Calibri"/>
                <w:sz w:val="22"/>
                <w:szCs w:val="22"/>
              </w:rPr>
              <w:t xml:space="preserve">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0775">
              <w:rPr>
                <w:rFonts w:ascii="Calibri" w:hAnsi="Calibri"/>
                <w:i/>
                <w:iCs/>
                <w:sz w:val="22"/>
                <w:szCs w:val="22"/>
              </w:rPr>
              <w:t>E</w:t>
            </w:r>
            <w:bookmarkStart w:id="0" w:name="_GoBack"/>
            <w:bookmarkEnd w:id="0"/>
            <w:r w:rsidR="00DA0775">
              <w:rPr>
                <w:rFonts w:ascii="Calibri" w:hAnsi="Calibri"/>
                <w:i/>
                <w:iCs/>
                <w:sz w:val="22"/>
                <w:szCs w:val="22"/>
              </w:rPr>
              <w:t>MERITUS</w:t>
            </w:r>
            <w:r w:rsidR="00DA077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project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C24F48" w:rsidP="00C24F48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– Jan 201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4B2212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  <w:lang w:val="hr-HR"/>
              </w:rPr>
              <w:t>e</w:t>
            </w:r>
            <w:r>
              <w:rPr>
                <w:rFonts w:ascii="Calibri" w:hAnsi="Calibri"/>
                <w:caps/>
                <w:sz w:val="28"/>
                <w:szCs w:val="28"/>
              </w:rPr>
              <w:t>Ducation</w:t>
            </w:r>
          </w:p>
        </w:tc>
      </w:tr>
      <w:tr w:rsidR="00C65149">
        <w:tc>
          <w:tcPr>
            <w:tcW w:w="96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University of Zagreb,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Faculty of Humanities and Social Sciences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, Croatia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Calibri" w:hAnsi="Calibri"/>
                <w:sz w:val="22"/>
                <w:szCs w:val="22"/>
              </w:rPr>
              <w:t>currently pursuing</w:t>
            </w:r>
            <w:r w:rsidR="00DA0775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0775">
              <w:rPr>
                <w:rFonts w:ascii="Calibri" w:hAnsi="Calibri"/>
                <w:sz w:val="22"/>
                <w:szCs w:val="22"/>
              </w:rPr>
              <w:t>PhD</w:t>
            </w:r>
            <w:r>
              <w:rPr>
                <w:rFonts w:ascii="Calibri" w:hAnsi="Calibri"/>
                <w:sz w:val="22"/>
                <w:szCs w:val="22"/>
              </w:rPr>
              <w:t xml:space="preserve"> in Sociology</w:t>
            </w:r>
          </w:p>
          <w:p w:rsidR="00C65149" w:rsidRDefault="00DA0775" w:rsidP="00DA0775">
            <w:pPr>
              <w:pStyle w:val="TableContents"/>
              <w:numPr>
                <w:ilvl w:val="1"/>
                <w:numId w:val="1"/>
              </w:numPr>
            </w:pPr>
            <w:r>
              <w:rPr>
                <w:rFonts w:ascii="Calibri" w:hAnsi="Calibri"/>
                <w:sz w:val="22"/>
                <w:szCs w:val="22"/>
              </w:rPr>
              <w:t>thesis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Title of the thesis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 w:rsidP="00BE2ECC">
            <w:pPr>
              <w:pStyle w:val="TableContents"/>
              <w:jc w:val="right"/>
            </w:pPr>
            <w:r>
              <w:rPr>
                <w:rFonts w:ascii="Calibri" w:hAnsi="Calibri"/>
                <w:sz w:val="22"/>
                <w:szCs w:val="22"/>
              </w:rPr>
              <w:t>Sep 2011 – May 201</w:t>
            </w:r>
            <w:r w:rsidR="00BE2ECC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(expected)</w:t>
            </w:r>
          </w:p>
        </w:tc>
      </w:tr>
      <w:tr w:rsidR="00C65149">
        <w:tc>
          <w:tcPr>
            <w:tcW w:w="6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DA0775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Sc in Sociology </w:t>
            </w:r>
          </w:p>
          <w:p w:rsidR="00C65149" w:rsidRPr="00DA0775" w:rsidRDefault="004B2212">
            <w:pPr>
              <w:pStyle w:val="TableContents"/>
              <w:numPr>
                <w:ilvl w:val="1"/>
                <w:numId w:val="2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thesis: </w:t>
            </w:r>
            <w:r w:rsidR="00DA0775">
              <w:rPr>
                <w:rFonts w:ascii="Calibri" w:hAnsi="Calibri"/>
                <w:i/>
                <w:iCs/>
                <w:sz w:val="22"/>
              </w:rPr>
              <w:t>Title of the thesis</w:t>
            </w:r>
          </w:p>
          <w:p w:rsidR="00BE2ECC" w:rsidRPr="00BE2ECC" w:rsidRDefault="00DA0775" w:rsidP="00BE2ECC">
            <w:pPr>
              <w:pStyle w:val="TableContents"/>
              <w:numPr>
                <w:ilvl w:val="1"/>
                <w:numId w:val="2"/>
              </w:num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relevant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courses: </w:t>
            </w:r>
            <w:r w:rsidR="00BE2ECC">
              <w:rPr>
                <w:rFonts w:ascii="Calibri" w:hAnsi="Calibri"/>
                <w:i/>
                <w:iCs/>
                <w:sz w:val="22"/>
                <w:szCs w:val="22"/>
              </w:rPr>
              <w:t>Course 1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, …</w:t>
            </w:r>
          </w:p>
          <w:p w:rsidR="00BE2ECC" w:rsidRDefault="00BE2ECC" w:rsidP="00BE2ECC">
            <w:pPr>
              <w:pStyle w:val="TableContents"/>
            </w:pPr>
          </w:p>
          <w:p w:rsidR="00BE2ECC" w:rsidRDefault="00BE2ECC" w:rsidP="00BE2ECC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BSc in Sociology  and History</w:t>
            </w:r>
          </w:p>
          <w:p w:rsidR="00BE2ECC" w:rsidRDefault="00BE2ECC" w:rsidP="00BE2ECC">
            <w:pPr>
              <w:pStyle w:val="TableContents"/>
              <w:numPr>
                <w:ilvl w:val="1"/>
                <w:numId w:val="2"/>
              </w:num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relevant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courses: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Course 1, …</w:t>
            </w:r>
          </w:p>
        </w:tc>
        <w:tc>
          <w:tcPr>
            <w:tcW w:w="27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ECC" w:rsidRDefault="004B2212">
            <w:pPr>
              <w:pStyle w:val="TableContents"/>
              <w:jc w:val="right"/>
            </w:pPr>
            <w:r>
              <w:rPr>
                <w:rFonts w:ascii="Calibri" w:hAnsi="Calibri"/>
                <w:sz w:val="22"/>
                <w:szCs w:val="22"/>
              </w:rPr>
              <w:t>Sep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2008 – </w:t>
            </w:r>
            <w:r>
              <w:rPr>
                <w:rFonts w:ascii="Calibri" w:hAnsi="Calibri"/>
                <w:sz w:val="22"/>
                <w:szCs w:val="22"/>
              </w:rPr>
              <w:t>Jul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  <w:p w:rsidR="00BE2ECC" w:rsidRPr="00BE2ECC" w:rsidRDefault="00BE2ECC" w:rsidP="00BE2ECC"/>
          <w:p w:rsidR="00BE2ECC" w:rsidRPr="00BE2ECC" w:rsidRDefault="00BE2ECC" w:rsidP="00BE2ECC"/>
          <w:p w:rsidR="00BE2ECC" w:rsidRPr="00BE2ECC" w:rsidRDefault="00BE2ECC" w:rsidP="00BE2ECC"/>
          <w:p w:rsidR="00BE2ECC" w:rsidRDefault="00BE2ECC" w:rsidP="00BE2ECC"/>
          <w:p w:rsidR="00C65149" w:rsidRPr="00BE2ECC" w:rsidRDefault="00BE2ECC" w:rsidP="00BE2ECC">
            <w:pPr>
              <w:jc w:val="right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Sep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2005 – </w:t>
            </w:r>
            <w:r>
              <w:rPr>
                <w:rFonts w:ascii="Calibri" w:hAnsi="Calibri"/>
                <w:sz w:val="22"/>
                <w:szCs w:val="22"/>
              </w:rPr>
              <w:t>Jul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</w:tbl>
    <w:p w:rsidR="00C65149" w:rsidRDefault="00C65149">
      <w:pPr>
        <w:rPr>
          <w:vanish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7472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4B2212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</w:rPr>
              <w:t>Major Achievements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Conferences</w:t>
            </w:r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 w:rsidP="00BE2E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speaker at Sociology Students’ Club </w:t>
            </w:r>
            <w:proofErr w:type="spellStart"/>
            <w:r w:rsidR="00864AF2">
              <w:rPr>
                <w:rFonts w:ascii="Calibri" w:hAnsi="Calibri"/>
                <w:sz w:val="22"/>
                <w:szCs w:val="22"/>
              </w:rPr>
              <w:t>Diskrepancija</w:t>
            </w:r>
            <w:proofErr w:type="spellEnd"/>
            <w:r w:rsidR="00864AF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conference on Democracy, Participation and Activism</w:t>
            </w:r>
            <w:r w:rsidR="00BE2EC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C65149" w:rsidRDefault="00C65149">
      <w:pPr>
        <w:rPr>
          <w:vanish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7472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4B2212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</w:rPr>
              <w:t>Technical Skills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DA6B8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</w:t>
            </w:r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BE2ECC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SPSS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DA6B81">
              <w:rPr>
                <w:rFonts w:ascii="Calibri" w:hAnsi="Calibri"/>
                <w:sz w:val="22"/>
                <w:szCs w:val="22"/>
              </w:rPr>
              <w:t xml:space="preserve"> used at university courses, </w:t>
            </w:r>
            <w:r w:rsidR="004B2212">
              <w:rPr>
                <w:rFonts w:ascii="Calibri" w:hAnsi="Calibri"/>
                <w:sz w:val="22"/>
                <w:szCs w:val="22"/>
              </w:rPr>
              <w:t>various projects</w:t>
            </w:r>
            <w:r w:rsidR="00DA6B81">
              <w:rPr>
                <w:rFonts w:ascii="Calibri" w:hAnsi="Calibri"/>
                <w:sz w:val="22"/>
                <w:szCs w:val="22"/>
              </w:rPr>
              <w:t xml:space="preserve"> and Company Ltd.</w:t>
            </w:r>
          </w:p>
          <w:p w:rsidR="00C65149" w:rsidRDefault="00BE2ECC" w:rsidP="00BE2ECC">
            <w:pPr>
              <w:pStyle w:val="Default"/>
              <w:numPr>
                <w:ilvl w:val="0"/>
                <w:numId w:val="1"/>
              </w:numPr>
            </w:pPr>
            <w:r>
              <w:rPr>
                <w:b/>
                <w:bCs/>
                <w:sz w:val="22"/>
                <w:szCs w:val="22"/>
                <w:lang w:val="hr-HR"/>
              </w:rPr>
              <w:t>R</w:t>
            </w:r>
            <w:r w:rsidR="004B2212">
              <w:rPr>
                <w:sz w:val="22"/>
                <w:szCs w:val="22"/>
                <w:lang w:val="hr-HR"/>
              </w:rPr>
              <w:t xml:space="preserve"> – </w:t>
            </w:r>
            <w:r>
              <w:rPr>
                <w:sz w:val="22"/>
                <w:szCs w:val="22"/>
              </w:rPr>
              <w:t xml:space="preserve">used at </w:t>
            </w:r>
            <w:r w:rsidRPr="00BE2ECC">
              <w:rPr>
                <w:bCs/>
                <w:sz w:val="22"/>
                <w:szCs w:val="22"/>
                <w:lang w:val="hr-HR"/>
              </w:rPr>
              <w:t>Company Ltd</w:t>
            </w:r>
            <w:r w:rsidRPr="00BE2ECC">
              <w:rPr>
                <w:sz w:val="22"/>
                <w:szCs w:val="22"/>
              </w:rPr>
              <w:t>.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</w:t>
            </w:r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BE2ECC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Microsoft Access</w:t>
            </w:r>
            <w:r w:rsidR="004B2212">
              <w:rPr>
                <w:rFonts w:ascii="Calibri" w:hAnsi="Calibri"/>
                <w:sz w:val="22"/>
                <w:szCs w:val="22"/>
              </w:rPr>
              <w:t xml:space="preserve"> - used at</w:t>
            </w:r>
            <w:r>
              <w:rPr>
                <w:rFonts w:ascii="Calibri" w:hAnsi="Calibri"/>
                <w:sz w:val="22"/>
                <w:szCs w:val="22"/>
              </w:rPr>
              <w:t xml:space="preserve"> a SRCE course</w:t>
            </w:r>
          </w:p>
          <w:p w:rsidR="00C65149" w:rsidRDefault="00C65149" w:rsidP="00BE2ECC">
            <w:pPr>
              <w:pStyle w:val="Standard"/>
            </w:pPr>
          </w:p>
        </w:tc>
      </w:tr>
    </w:tbl>
    <w:p w:rsidR="00C65149" w:rsidRDefault="00C65149">
      <w:pPr>
        <w:rPr>
          <w:vanish/>
        </w:rPr>
      </w:pPr>
    </w:p>
    <w:tbl>
      <w:tblPr>
        <w:tblW w:w="9641" w:type="dxa"/>
        <w:tblInd w:w="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7472"/>
      </w:tblGrid>
      <w:tr w:rsidR="00C65149">
        <w:tc>
          <w:tcPr>
            <w:tcW w:w="964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73" w:type="dxa"/>
              <w:left w:w="58" w:type="dxa"/>
              <w:bottom w:w="144" w:type="dxa"/>
              <w:right w:w="58" w:type="dxa"/>
            </w:tcMar>
          </w:tcPr>
          <w:p w:rsidR="00C65149" w:rsidRDefault="004B2212">
            <w:pPr>
              <w:pStyle w:val="TableContents"/>
            </w:pPr>
            <w:r>
              <w:rPr>
                <w:rFonts w:ascii="Calibri" w:hAnsi="Calibri"/>
                <w:caps/>
                <w:sz w:val="28"/>
                <w:szCs w:val="28"/>
              </w:rPr>
              <w:t>other Skills and interests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Languages</w:t>
            </w:r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 w:rsidP="00DA077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Croatian (native), English (fluent), </w:t>
            </w:r>
            <w:r w:rsidR="00DA0775">
              <w:rPr>
                <w:rFonts w:ascii="Calibri" w:hAnsi="Calibri"/>
                <w:sz w:val="22"/>
                <w:szCs w:val="22"/>
              </w:rPr>
              <w:t>German</w:t>
            </w:r>
            <w:r>
              <w:rPr>
                <w:rFonts w:ascii="Calibri" w:hAnsi="Calibri"/>
                <w:sz w:val="22"/>
                <w:szCs w:val="22"/>
              </w:rPr>
              <w:t xml:space="preserve"> (basic)</w:t>
            </w:r>
          </w:p>
        </w:tc>
      </w:tr>
      <w:tr w:rsidR="00C65149">
        <w:tc>
          <w:tcPr>
            <w:tcW w:w="21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4B221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Interests</w:t>
            </w:r>
          </w:p>
        </w:tc>
        <w:tc>
          <w:tcPr>
            <w:tcW w:w="74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49" w:rsidRDefault="00DA077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Matrices</w:t>
            </w:r>
            <w:r w:rsidR="004B2212">
              <w:rPr>
                <w:rFonts w:ascii="Calibri" w:hAnsi="Calibri"/>
                <w:sz w:val="22"/>
                <w:szCs w:val="22"/>
              </w:rPr>
              <w:t>, Cycling</w:t>
            </w:r>
            <w:r w:rsidR="00DA6B81">
              <w:rPr>
                <w:rFonts w:ascii="Calibri" w:hAnsi="Calibri"/>
                <w:sz w:val="22"/>
                <w:szCs w:val="22"/>
              </w:rPr>
              <w:t>, …</w:t>
            </w:r>
          </w:p>
        </w:tc>
      </w:tr>
    </w:tbl>
    <w:p w:rsidR="00C65149" w:rsidRDefault="00C65149">
      <w:pPr>
        <w:pStyle w:val="Standard"/>
      </w:pPr>
    </w:p>
    <w:sectPr w:rsidR="00C65149" w:rsidSect="00E7148F">
      <w:pgSz w:w="11909" w:h="16834"/>
      <w:pgMar w:top="936" w:right="1134" w:bottom="9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CB" w:rsidRDefault="00F369CB">
      <w:r>
        <w:separator/>
      </w:r>
    </w:p>
  </w:endnote>
  <w:endnote w:type="continuationSeparator" w:id="0">
    <w:p w:rsidR="00F369CB" w:rsidRDefault="00F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CB" w:rsidRDefault="00F369CB">
      <w:r>
        <w:rPr>
          <w:color w:val="000000"/>
        </w:rPr>
        <w:separator/>
      </w:r>
    </w:p>
  </w:footnote>
  <w:footnote w:type="continuationSeparator" w:id="0">
    <w:p w:rsidR="00F369CB" w:rsidRDefault="00F3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405"/>
    <w:multiLevelType w:val="multilevel"/>
    <w:tmpl w:val="AC1E7BBE"/>
    <w:lvl w:ilvl="0">
      <w:numFmt w:val="bullet"/>
      <w:lvlText w:val="◦"/>
      <w:lvlJc w:val="left"/>
      <w:rPr>
        <w:rFonts w:ascii="Segoe UI" w:eastAsia="OpenSymbol" w:hAnsi="Segoe UI" w:cs="OpenSymbol"/>
      </w:rPr>
    </w:lvl>
    <w:lvl w:ilvl="1">
      <w:numFmt w:val="bullet"/>
      <w:lvlText w:val="→"/>
      <w:lvlJc w:val="left"/>
      <w:rPr>
        <w:rFonts w:ascii="Segoe UI" w:eastAsia="OpenSymbol" w:hAnsi="Segoe UI" w:cs="OpenSymbol"/>
      </w:rPr>
    </w:lvl>
    <w:lvl w:ilvl="2">
      <w:numFmt w:val="bullet"/>
      <w:lvlText w:val="◦"/>
      <w:lvlJc w:val="left"/>
      <w:rPr>
        <w:rFonts w:ascii="Segoe UI" w:eastAsia="OpenSymbol" w:hAnsi="Segoe UI" w:cs="OpenSymbol"/>
      </w:rPr>
    </w:lvl>
    <w:lvl w:ilvl="3">
      <w:numFmt w:val="bullet"/>
      <w:lvlText w:val="◦"/>
      <w:lvlJc w:val="left"/>
      <w:rPr>
        <w:rFonts w:ascii="Segoe UI" w:eastAsia="OpenSymbol" w:hAnsi="Segoe UI" w:cs="OpenSymbol"/>
      </w:rPr>
    </w:lvl>
    <w:lvl w:ilvl="4">
      <w:numFmt w:val="bullet"/>
      <w:lvlText w:val="◦"/>
      <w:lvlJc w:val="left"/>
      <w:rPr>
        <w:rFonts w:ascii="Segoe UI" w:eastAsia="OpenSymbol" w:hAnsi="Segoe UI" w:cs="OpenSymbol"/>
      </w:rPr>
    </w:lvl>
    <w:lvl w:ilvl="5">
      <w:numFmt w:val="bullet"/>
      <w:lvlText w:val="◦"/>
      <w:lvlJc w:val="left"/>
      <w:rPr>
        <w:rFonts w:ascii="Segoe UI" w:eastAsia="OpenSymbol" w:hAnsi="Segoe UI" w:cs="OpenSymbol"/>
      </w:rPr>
    </w:lvl>
    <w:lvl w:ilvl="6">
      <w:numFmt w:val="bullet"/>
      <w:lvlText w:val="◦"/>
      <w:lvlJc w:val="left"/>
      <w:rPr>
        <w:rFonts w:ascii="Segoe UI" w:eastAsia="OpenSymbol" w:hAnsi="Segoe UI" w:cs="OpenSymbol"/>
      </w:rPr>
    </w:lvl>
    <w:lvl w:ilvl="7">
      <w:numFmt w:val="bullet"/>
      <w:lvlText w:val="◦"/>
      <w:lvlJc w:val="left"/>
      <w:rPr>
        <w:rFonts w:ascii="Segoe UI" w:eastAsia="OpenSymbol" w:hAnsi="Segoe UI" w:cs="OpenSymbol"/>
      </w:rPr>
    </w:lvl>
    <w:lvl w:ilvl="8">
      <w:numFmt w:val="bullet"/>
      <w:lvlText w:val="◦"/>
      <w:lvlJc w:val="left"/>
      <w:rPr>
        <w:rFonts w:ascii="Segoe UI" w:eastAsia="OpenSymbol" w:hAnsi="Segoe UI" w:cs="OpenSymbol"/>
      </w:rPr>
    </w:lvl>
  </w:abstractNum>
  <w:abstractNum w:abstractNumId="1">
    <w:nsid w:val="79396348"/>
    <w:multiLevelType w:val="multilevel"/>
    <w:tmpl w:val="11A64F06"/>
    <w:lvl w:ilvl="0">
      <w:numFmt w:val="bullet"/>
      <w:lvlText w:val="◦"/>
      <w:lvlJc w:val="left"/>
      <w:rPr>
        <w:rFonts w:ascii="Segoe UI" w:eastAsia="OpenSymbol" w:hAnsi="Segoe UI" w:cs="OpenSymbol"/>
      </w:rPr>
    </w:lvl>
    <w:lvl w:ilvl="1">
      <w:numFmt w:val="bullet"/>
      <w:lvlText w:val="→"/>
      <w:lvlJc w:val="left"/>
      <w:rPr>
        <w:rFonts w:ascii="Segoe UI" w:eastAsia="OpenSymbol" w:hAnsi="Segoe UI" w:cs="OpenSymbol"/>
      </w:rPr>
    </w:lvl>
    <w:lvl w:ilvl="2">
      <w:numFmt w:val="bullet"/>
      <w:lvlText w:val="◦"/>
      <w:lvlJc w:val="left"/>
      <w:rPr>
        <w:rFonts w:ascii="Segoe UI" w:eastAsia="OpenSymbol" w:hAnsi="Segoe UI" w:cs="OpenSymbol"/>
      </w:rPr>
    </w:lvl>
    <w:lvl w:ilvl="3">
      <w:numFmt w:val="bullet"/>
      <w:lvlText w:val="◦"/>
      <w:lvlJc w:val="left"/>
      <w:rPr>
        <w:rFonts w:ascii="Segoe UI" w:eastAsia="OpenSymbol" w:hAnsi="Segoe UI" w:cs="OpenSymbol"/>
      </w:rPr>
    </w:lvl>
    <w:lvl w:ilvl="4">
      <w:numFmt w:val="bullet"/>
      <w:lvlText w:val="◦"/>
      <w:lvlJc w:val="left"/>
      <w:rPr>
        <w:rFonts w:ascii="Segoe UI" w:eastAsia="OpenSymbol" w:hAnsi="Segoe UI" w:cs="OpenSymbol"/>
      </w:rPr>
    </w:lvl>
    <w:lvl w:ilvl="5">
      <w:numFmt w:val="bullet"/>
      <w:lvlText w:val="◦"/>
      <w:lvlJc w:val="left"/>
      <w:rPr>
        <w:rFonts w:ascii="Segoe UI" w:eastAsia="OpenSymbol" w:hAnsi="Segoe UI" w:cs="OpenSymbol"/>
      </w:rPr>
    </w:lvl>
    <w:lvl w:ilvl="6">
      <w:numFmt w:val="bullet"/>
      <w:lvlText w:val="◦"/>
      <w:lvlJc w:val="left"/>
      <w:rPr>
        <w:rFonts w:ascii="Segoe UI" w:eastAsia="OpenSymbol" w:hAnsi="Segoe UI" w:cs="OpenSymbol"/>
      </w:rPr>
    </w:lvl>
    <w:lvl w:ilvl="7">
      <w:numFmt w:val="bullet"/>
      <w:lvlText w:val="◦"/>
      <w:lvlJc w:val="left"/>
      <w:rPr>
        <w:rFonts w:ascii="Segoe UI" w:eastAsia="OpenSymbol" w:hAnsi="Segoe UI" w:cs="OpenSymbol"/>
      </w:rPr>
    </w:lvl>
    <w:lvl w:ilvl="8">
      <w:numFmt w:val="bullet"/>
      <w:lvlText w:val="◦"/>
      <w:lvlJc w:val="left"/>
      <w:rPr>
        <w:rFonts w:ascii="Segoe UI" w:eastAsia="OpenSymbol" w:hAnsi="Segoe UI" w:cs="OpenSymbol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149"/>
    <w:rsid w:val="000363D3"/>
    <w:rsid w:val="004B2212"/>
    <w:rsid w:val="0060046F"/>
    <w:rsid w:val="006372F1"/>
    <w:rsid w:val="00864AF2"/>
    <w:rsid w:val="00964348"/>
    <w:rsid w:val="00BE2ECC"/>
    <w:rsid w:val="00C24F48"/>
    <w:rsid w:val="00C65149"/>
    <w:rsid w:val="00DA0775"/>
    <w:rsid w:val="00DA6B81"/>
    <w:rsid w:val="00E7148F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Default">
    <w:name w:val="Default"/>
    <w:pPr>
      <w:suppressAutoHyphens/>
    </w:pPr>
    <w:rPr>
      <w:rFonts w:ascii="Calibri" w:hAnsi="Calibri"/>
      <w:color w:val="000000"/>
    </w:rPr>
  </w:style>
  <w:style w:type="paragraph" w:styleId="Header">
    <w:name w:val="header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customStyle="1" w:styleId="Default">
    <w:name w:val="Default"/>
    <w:pPr>
      <w:suppressAutoHyphens/>
    </w:pPr>
    <w:rPr>
      <w:rFonts w:ascii="Calibri" w:hAnsi="Calibri"/>
      <w:color w:val="000000"/>
    </w:rPr>
  </w:style>
  <w:style w:type="paragraph" w:styleId="Header">
    <w:name w:val="header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Jelen</dc:creator>
  <cp:lastModifiedBy>Filip</cp:lastModifiedBy>
  <cp:revision>8</cp:revision>
  <dcterms:created xsi:type="dcterms:W3CDTF">2016-03-18T23:30:00Z</dcterms:created>
  <dcterms:modified xsi:type="dcterms:W3CDTF">2016-03-23T21:14:00Z</dcterms:modified>
</cp:coreProperties>
</file>